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36" w:rsidRPr="001D19FF" w:rsidRDefault="00A63AB0" w:rsidP="005C1636">
      <w:pPr>
        <w:autoSpaceDE w:val="0"/>
        <w:autoSpaceDN w:val="0"/>
        <w:jc w:val="center"/>
        <w:rPr>
          <w:rFonts w:ascii="方正小标宋简体" w:eastAsia="方正小标宋简体" w:cs="FZXBSJW--GB1-0"/>
          <w:b/>
          <w:kern w:val="0"/>
          <w:sz w:val="44"/>
          <w:szCs w:val="44"/>
        </w:rPr>
      </w:pPr>
      <w:r w:rsidRPr="00AE4D02">
        <w:rPr>
          <w:rFonts w:ascii="方正小标宋简体" w:eastAsia="方正小标宋简体" w:cs="黑体" w:hint="eastAsia"/>
          <w:b/>
          <w:color w:val="000000"/>
          <w:kern w:val="0"/>
          <w:sz w:val="44"/>
          <w:szCs w:val="44"/>
        </w:rPr>
        <w:t>香河县供销合作社联合社</w:t>
      </w:r>
      <w:r>
        <w:rPr>
          <w:rFonts w:ascii="方正小标宋简体" w:eastAsia="方正小标宋简体" w:cs="黑体" w:hint="eastAsia"/>
          <w:b/>
          <w:color w:val="000000"/>
          <w:kern w:val="0"/>
          <w:sz w:val="44"/>
          <w:szCs w:val="44"/>
        </w:rPr>
        <w:t>2016年度</w:t>
      </w:r>
      <w:r w:rsidR="005C1636" w:rsidRPr="001D19FF">
        <w:rPr>
          <w:rFonts w:ascii="方正小标宋简体" w:eastAsia="方正小标宋简体" w:cs="FZXBSJW--GB1-0" w:hint="eastAsia"/>
          <w:b/>
          <w:kern w:val="0"/>
          <w:sz w:val="44"/>
          <w:szCs w:val="44"/>
        </w:rPr>
        <w:t>决算</w:t>
      </w:r>
      <w:r w:rsidR="00912896">
        <w:rPr>
          <w:rFonts w:ascii="方正小标宋简体" w:eastAsia="方正小标宋简体" w:cs="FZXBSJW--GB1-0" w:hint="eastAsia"/>
          <w:b/>
          <w:kern w:val="0"/>
          <w:sz w:val="44"/>
          <w:szCs w:val="44"/>
        </w:rPr>
        <w:t>信息</w:t>
      </w:r>
      <w:r w:rsidR="005C1636" w:rsidRPr="001D19FF">
        <w:rPr>
          <w:rFonts w:ascii="方正小标宋简体" w:eastAsia="方正小标宋简体" w:cs="FZXBSJW--GB1-0" w:hint="eastAsia"/>
          <w:b/>
          <w:kern w:val="0"/>
          <w:sz w:val="44"/>
          <w:szCs w:val="44"/>
        </w:rPr>
        <w:t>公开目录</w:t>
      </w:r>
    </w:p>
    <w:p w:rsidR="00885B4E" w:rsidRDefault="00885B4E" w:rsidP="00A63AB0">
      <w:pPr>
        <w:autoSpaceDE w:val="0"/>
        <w:autoSpaceDN w:val="0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5C1636" w:rsidRPr="001D19FF" w:rsidRDefault="005C1636" w:rsidP="00A63AB0">
      <w:pPr>
        <w:autoSpaceDE w:val="0"/>
        <w:autoSpaceDN w:val="0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D19FF">
        <w:rPr>
          <w:rFonts w:ascii="黑体" w:eastAsia="黑体" w:hAnsi="黑体" w:cs="黑体" w:hint="eastAsia"/>
          <w:kern w:val="0"/>
          <w:sz w:val="32"/>
          <w:szCs w:val="32"/>
        </w:rPr>
        <w:t>第一部分</w:t>
      </w:r>
      <w:r w:rsidR="00912896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="00A63AB0" w:rsidRPr="001D19FF">
        <w:rPr>
          <w:rFonts w:ascii="黑体" w:eastAsia="黑体" w:hAnsi="黑体" w:cs="TimesNewRomanPSMT" w:hint="eastAsia"/>
          <w:kern w:val="0"/>
          <w:sz w:val="32"/>
          <w:szCs w:val="32"/>
        </w:rPr>
        <w:t>香河县供销</w:t>
      </w:r>
      <w:r w:rsidR="00A63AB0">
        <w:rPr>
          <w:rFonts w:ascii="黑体" w:eastAsia="黑体" w:hAnsi="黑体" w:cs="TimesNewRomanPSMT" w:hint="eastAsia"/>
          <w:kern w:val="0"/>
          <w:sz w:val="32"/>
          <w:szCs w:val="32"/>
        </w:rPr>
        <w:t>合作社联合</w:t>
      </w:r>
      <w:r w:rsidR="00A63AB0" w:rsidRPr="001D19FF">
        <w:rPr>
          <w:rFonts w:ascii="黑体" w:eastAsia="黑体" w:hAnsi="黑体" w:cs="TimesNewRomanPSMT" w:hint="eastAsia"/>
          <w:kern w:val="0"/>
          <w:sz w:val="32"/>
          <w:szCs w:val="32"/>
        </w:rPr>
        <w:t>社</w:t>
      </w:r>
      <w:r w:rsidRPr="001D19FF">
        <w:rPr>
          <w:rFonts w:ascii="黑体" w:eastAsia="黑体" w:hAnsi="黑体" w:cs="黑体" w:hint="eastAsia"/>
          <w:kern w:val="0"/>
          <w:sz w:val="32"/>
          <w:szCs w:val="32"/>
        </w:rPr>
        <w:t>概况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一、</w:t>
      </w:r>
      <w:r w:rsidR="001D419B">
        <w:rPr>
          <w:rFonts w:ascii="仿宋_GB2312" w:eastAsia="仿宋_GB2312" w:hAnsi="楷体" w:cs="仿宋_GB2312" w:hint="eastAsia"/>
          <w:kern w:val="0"/>
          <w:sz w:val="32"/>
          <w:szCs w:val="32"/>
        </w:rPr>
        <w:t>单位</w:t>
      </w: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职责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二、</w:t>
      </w:r>
      <w:r w:rsidR="001D419B">
        <w:rPr>
          <w:rFonts w:ascii="仿宋_GB2312" w:eastAsia="仿宋_GB2312" w:hAnsi="楷体" w:cs="仿宋_GB2312" w:hint="eastAsia"/>
          <w:kern w:val="0"/>
          <w:sz w:val="32"/>
          <w:szCs w:val="32"/>
        </w:rPr>
        <w:t>机构设置</w:t>
      </w:r>
    </w:p>
    <w:p w:rsidR="005C1636" w:rsidRPr="001D19FF" w:rsidRDefault="005C1636" w:rsidP="00A63AB0">
      <w:pPr>
        <w:autoSpaceDE w:val="0"/>
        <w:autoSpaceDN w:val="0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1D19FF">
        <w:rPr>
          <w:rFonts w:ascii="黑体" w:eastAsia="黑体" w:hAnsi="黑体" w:cs="黑体" w:hint="eastAsia"/>
          <w:kern w:val="0"/>
          <w:sz w:val="32"/>
          <w:szCs w:val="32"/>
        </w:rPr>
        <w:t>第二部分</w:t>
      </w:r>
      <w:r w:rsidR="00A63AB0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="00311D77" w:rsidRPr="001D19FF">
        <w:rPr>
          <w:rFonts w:ascii="黑体" w:eastAsia="黑体" w:hAnsi="黑体" w:cs="TimesNewRomanPSMT" w:hint="eastAsia"/>
          <w:kern w:val="0"/>
          <w:sz w:val="32"/>
          <w:szCs w:val="32"/>
        </w:rPr>
        <w:t>香河县供销</w:t>
      </w:r>
      <w:r w:rsidR="00A63AB0">
        <w:rPr>
          <w:rFonts w:ascii="黑体" w:eastAsia="黑体" w:hAnsi="黑体" w:cs="TimesNewRomanPSMT" w:hint="eastAsia"/>
          <w:kern w:val="0"/>
          <w:sz w:val="32"/>
          <w:szCs w:val="32"/>
        </w:rPr>
        <w:t>合作社联合</w:t>
      </w:r>
      <w:r w:rsidR="00311D77" w:rsidRPr="001D19FF">
        <w:rPr>
          <w:rFonts w:ascii="黑体" w:eastAsia="黑体" w:hAnsi="黑体" w:cs="TimesNewRomanPSMT" w:hint="eastAsia"/>
          <w:kern w:val="0"/>
          <w:sz w:val="32"/>
          <w:szCs w:val="32"/>
        </w:rPr>
        <w:t>社</w:t>
      </w:r>
      <w:r w:rsidRPr="001D19FF">
        <w:rPr>
          <w:rFonts w:ascii="黑体" w:eastAsia="黑体" w:hAnsi="黑体" w:cs="TimesNewRomanPSMT"/>
          <w:kern w:val="0"/>
          <w:sz w:val="32"/>
          <w:szCs w:val="32"/>
        </w:rPr>
        <w:t xml:space="preserve">2016 </w:t>
      </w:r>
      <w:r w:rsidRPr="001D19FF">
        <w:rPr>
          <w:rFonts w:ascii="黑体" w:eastAsia="黑体" w:hAnsi="黑体" w:cs="黑体" w:hint="eastAsia"/>
          <w:kern w:val="0"/>
          <w:sz w:val="32"/>
          <w:szCs w:val="32"/>
        </w:rPr>
        <w:t>年度决算报表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一、收入支出决算总表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二、收入决算表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三、支出决算表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四、财政拨款收入支出决算总表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五、一般公共预算财政拨款支出决算表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六、一般公共预算财政拨款基本支出决算表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七、政府性基金预算财政拨款收入支出决算表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八、国有资本经营预算财政拨款支出决算表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lastRenderedPageBreak/>
        <w:t>九、</w:t>
      </w:r>
      <w:r w:rsidRPr="00A63AB0">
        <w:rPr>
          <w:rFonts w:ascii="仿宋_GB2312" w:eastAsia="仿宋_GB2312" w:hAnsi="楷体" w:cs="TimesNewRomanPSMT" w:hint="eastAsia"/>
          <w:kern w:val="0"/>
          <w:sz w:val="32"/>
          <w:szCs w:val="32"/>
        </w:rPr>
        <w:t>“</w:t>
      </w: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三公</w:t>
      </w:r>
      <w:r w:rsidRPr="00A63AB0">
        <w:rPr>
          <w:rFonts w:ascii="仿宋_GB2312" w:eastAsia="仿宋_GB2312" w:hAnsi="楷体" w:cs="TimesNewRomanPSMT" w:hint="eastAsia"/>
          <w:kern w:val="0"/>
          <w:sz w:val="32"/>
          <w:szCs w:val="32"/>
        </w:rPr>
        <w:t>”</w:t>
      </w: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经费及相关信息统计表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十、政府采购情况表</w:t>
      </w:r>
    </w:p>
    <w:p w:rsidR="005C1636" w:rsidRPr="001D19FF" w:rsidRDefault="005C1636" w:rsidP="00A63AB0">
      <w:pPr>
        <w:autoSpaceDE w:val="0"/>
        <w:autoSpaceDN w:val="0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1D19FF">
        <w:rPr>
          <w:rFonts w:ascii="黑体" w:eastAsia="黑体" w:hAnsi="黑体" w:cs="黑体" w:hint="eastAsia"/>
          <w:kern w:val="0"/>
          <w:sz w:val="32"/>
          <w:szCs w:val="32"/>
        </w:rPr>
        <w:t>第三部分</w:t>
      </w:r>
      <w:r w:rsidR="00A63AB0" w:rsidRPr="001D19FF">
        <w:rPr>
          <w:rFonts w:ascii="黑体" w:eastAsia="黑体" w:hAnsi="黑体" w:cs="TimesNewRomanPSMT" w:hint="eastAsia"/>
          <w:kern w:val="0"/>
          <w:sz w:val="32"/>
          <w:szCs w:val="32"/>
        </w:rPr>
        <w:t>香河县供销</w:t>
      </w:r>
      <w:r w:rsidR="00A63AB0">
        <w:rPr>
          <w:rFonts w:ascii="黑体" w:eastAsia="黑体" w:hAnsi="黑体" w:cs="TimesNewRomanPSMT" w:hint="eastAsia"/>
          <w:kern w:val="0"/>
          <w:sz w:val="32"/>
          <w:szCs w:val="32"/>
        </w:rPr>
        <w:t>合作社联合</w:t>
      </w:r>
      <w:r w:rsidR="00A63AB0" w:rsidRPr="001D19FF">
        <w:rPr>
          <w:rFonts w:ascii="黑体" w:eastAsia="黑体" w:hAnsi="黑体" w:cs="TimesNewRomanPSMT" w:hint="eastAsia"/>
          <w:kern w:val="0"/>
          <w:sz w:val="32"/>
          <w:szCs w:val="32"/>
        </w:rPr>
        <w:t>社</w:t>
      </w:r>
      <w:r w:rsidR="00A63AB0">
        <w:rPr>
          <w:rFonts w:ascii="黑体" w:eastAsia="黑体" w:hAnsi="黑体" w:cs="TimesNewRomanPSMT"/>
          <w:kern w:val="0"/>
          <w:sz w:val="32"/>
          <w:szCs w:val="32"/>
        </w:rPr>
        <w:t>2016</w:t>
      </w:r>
      <w:r w:rsidRPr="001D19FF">
        <w:rPr>
          <w:rFonts w:ascii="黑体" w:eastAsia="黑体" w:hAnsi="黑体" w:cs="黑体" w:hint="eastAsia"/>
          <w:kern w:val="0"/>
          <w:sz w:val="32"/>
          <w:szCs w:val="32"/>
        </w:rPr>
        <w:t>年度决算情况说明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一、收入支出决算总体情况说明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二、收入决算情况说明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三、支出决算情况说明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四、财政拨款收入支出决算总体情况说明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五、</w:t>
      </w:r>
      <w:r w:rsidRPr="00A63AB0">
        <w:rPr>
          <w:rFonts w:ascii="仿宋_GB2312" w:eastAsia="仿宋_GB2312" w:hAnsi="楷体" w:cs="TimesNewRomanPSMT" w:hint="eastAsia"/>
          <w:kern w:val="0"/>
          <w:sz w:val="32"/>
          <w:szCs w:val="32"/>
        </w:rPr>
        <w:t>“</w:t>
      </w: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三公</w:t>
      </w:r>
      <w:r w:rsidRPr="00A63AB0">
        <w:rPr>
          <w:rFonts w:ascii="仿宋_GB2312" w:eastAsia="仿宋_GB2312" w:hAnsi="楷体" w:cs="TimesNewRomanPSMT" w:hint="eastAsia"/>
          <w:kern w:val="0"/>
          <w:sz w:val="32"/>
          <w:szCs w:val="32"/>
        </w:rPr>
        <w:t>”</w:t>
      </w: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经费支出决算情况说明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六、机关运行经费的支出情况的说明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七、绩效预算信息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八、政府采购情况的说明</w:t>
      </w:r>
    </w:p>
    <w:p w:rsidR="005C1636" w:rsidRPr="00A63AB0" w:rsidRDefault="005C1636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九、国有资产信息</w:t>
      </w:r>
    </w:p>
    <w:p w:rsidR="005C1636" w:rsidRPr="00A63AB0" w:rsidRDefault="007C7809" w:rsidP="00A63AB0">
      <w:pPr>
        <w:autoSpaceDE w:val="0"/>
        <w:autoSpaceDN w:val="0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</w:rPr>
      </w:pPr>
      <w:r w:rsidRPr="00A63AB0">
        <w:rPr>
          <w:rFonts w:ascii="仿宋_GB2312" w:eastAsia="仿宋_GB2312" w:hAnsi="楷体" w:cs="仿宋_GB2312" w:hint="eastAsia"/>
          <w:kern w:val="0"/>
          <w:sz w:val="32"/>
          <w:szCs w:val="32"/>
        </w:rPr>
        <w:t>十、其他需要说明的情况</w:t>
      </w:r>
    </w:p>
    <w:p w:rsidR="005C1636" w:rsidRPr="001D19FF" w:rsidRDefault="005C1636" w:rsidP="00885B4E">
      <w:pPr>
        <w:autoSpaceDE w:val="0"/>
        <w:autoSpaceDN w:val="0"/>
        <w:ind w:firstLineChars="200" w:firstLine="640"/>
        <w:jc w:val="left"/>
        <w:rPr>
          <w:rFonts w:ascii="宋体" w:eastAsia="宋体" w:hAnsi="宋体" w:cs="仿宋_GB2312"/>
          <w:b/>
          <w:kern w:val="0"/>
          <w:sz w:val="32"/>
          <w:szCs w:val="32"/>
        </w:rPr>
      </w:pPr>
      <w:r w:rsidRPr="001D19FF">
        <w:rPr>
          <w:rFonts w:ascii="黑体" w:eastAsia="黑体" w:hAnsi="黑体" w:cs="黑体" w:hint="eastAsia"/>
          <w:kern w:val="0"/>
          <w:sz w:val="32"/>
          <w:szCs w:val="32"/>
        </w:rPr>
        <w:t>第四部分</w:t>
      </w:r>
      <w:r w:rsidRPr="001D19FF"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 w:rsidRPr="001D19FF">
        <w:rPr>
          <w:rFonts w:ascii="黑体" w:eastAsia="黑体" w:hAnsi="黑体" w:cs="黑体" w:hint="eastAsia"/>
          <w:kern w:val="0"/>
          <w:sz w:val="32"/>
          <w:szCs w:val="32"/>
        </w:rPr>
        <w:t>名词解释</w:t>
      </w:r>
    </w:p>
    <w:sectPr w:rsidR="005C1636" w:rsidRPr="001D19FF" w:rsidSect="00A63AB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36" w:rsidRDefault="00915A36" w:rsidP="005C1636">
      <w:r>
        <w:separator/>
      </w:r>
    </w:p>
  </w:endnote>
  <w:endnote w:type="continuationSeparator" w:id="0">
    <w:p w:rsidR="00915A36" w:rsidRDefault="00915A36" w:rsidP="005C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JW--GB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36" w:rsidRDefault="00915A36" w:rsidP="005C1636">
      <w:r>
        <w:separator/>
      </w:r>
    </w:p>
  </w:footnote>
  <w:footnote w:type="continuationSeparator" w:id="0">
    <w:p w:rsidR="00915A36" w:rsidRDefault="00915A36" w:rsidP="005C1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636"/>
    <w:rsid w:val="00032D8F"/>
    <w:rsid w:val="001D19FF"/>
    <w:rsid w:val="001D419B"/>
    <w:rsid w:val="002B3618"/>
    <w:rsid w:val="003034B3"/>
    <w:rsid w:val="00311D77"/>
    <w:rsid w:val="00446125"/>
    <w:rsid w:val="005C1636"/>
    <w:rsid w:val="00782123"/>
    <w:rsid w:val="007C7809"/>
    <w:rsid w:val="007F5813"/>
    <w:rsid w:val="00885B4E"/>
    <w:rsid w:val="008D190C"/>
    <w:rsid w:val="00912896"/>
    <w:rsid w:val="00915A36"/>
    <w:rsid w:val="00A63AB0"/>
    <w:rsid w:val="00AA199B"/>
    <w:rsid w:val="00B66889"/>
    <w:rsid w:val="00C606B9"/>
    <w:rsid w:val="00DA5C83"/>
    <w:rsid w:val="00E51256"/>
    <w:rsid w:val="00E82E47"/>
    <w:rsid w:val="00F7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6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</dc:creator>
  <cp:keywords/>
  <dc:description/>
  <cp:lastModifiedBy>Administrator</cp:lastModifiedBy>
  <cp:revision>9</cp:revision>
  <dcterms:created xsi:type="dcterms:W3CDTF">2017-10-30T08:17:00Z</dcterms:created>
  <dcterms:modified xsi:type="dcterms:W3CDTF">2017-11-01T03:41:00Z</dcterms:modified>
</cp:coreProperties>
</file>